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D3" w:rsidRPr="0054412F" w:rsidRDefault="0054412F" w:rsidP="0054412F">
      <w:pPr>
        <w:bidi/>
        <w:jc w:val="both"/>
        <w:rPr>
          <w:rFonts w:hint="cs"/>
          <w:b/>
          <w:bCs/>
          <w:rtl/>
          <w:lang w:bidi="fa-IR"/>
        </w:rPr>
      </w:pPr>
      <w:r w:rsidRPr="0054412F">
        <w:rPr>
          <w:rFonts w:hint="cs"/>
          <w:b/>
          <w:bCs/>
          <w:rtl/>
          <w:lang w:bidi="fa-IR"/>
        </w:rPr>
        <w:t>قابل توجه متقاضیان شرکت در آزمون‌های سازمان هواپیمایی کشوری که در دانشکده صنعت هواپیمایی برگزار می‌شود.</w:t>
      </w:r>
    </w:p>
    <w:p w:rsidR="0054412F" w:rsidRDefault="0054412F" w:rsidP="0054412F">
      <w:pPr>
        <w:bidi/>
        <w:jc w:val="both"/>
        <w:rPr>
          <w:rFonts w:hint="cs"/>
          <w:rtl/>
          <w:lang w:bidi="fa-IR"/>
        </w:rPr>
      </w:pPr>
    </w:p>
    <w:p w:rsidR="0054412F" w:rsidRDefault="0054412F" w:rsidP="0054412F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>برای حفظ سلامتی خود و دیگران استفاده از ماسک در محوطه دانشکده و هنگام امتحان الزامی است</w:t>
      </w:r>
    </w:p>
    <w:p w:rsidR="0054412F" w:rsidRDefault="0054412F" w:rsidP="0054412F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>برای رعایت اصول فاصله گذاری اجتماعی یک ربع قبل از شروع آزمون اجازه ورود به محوطه دانشکده را خواهید داشت</w:t>
      </w:r>
    </w:p>
    <w:p w:rsidR="0054412F" w:rsidRDefault="0054412F" w:rsidP="0054412F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>از تجمع در محوطه دانشکده و رو به روی درب مرکز آزمون پرهیز کنید.</w:t>
      </w:r>
    </w:p>
    <w:p w:rsidR="0054412F" w:rsidRDefault="0054412F" w:rsidP="0054412F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>اصول فاصله گذاری اجتماعی (حد اقل دو متر) را رعایت فرمایید.</w:t>
      </w:r>
    </w:p>
    <w:p w:rsidR="0054412F" w:rsidRDefault="0054412F" w:rsidP="0054412F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>کشیدن سیگار در محوطه دانشکده ممنوع است.</w:t>
      </w:r>
    </w:p>
    <w:p w:rsidR="0054412F" w:rsidRDefault="0054412F" w:rsidP="0054412F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>قبل از ورود به محوطه دانشکده تب سنجی انجام خواهد شد.</w:t>
      </w:r>
    </w:p>
    <w:p w:rsidR="0054412F" w:rsidRDefault="0054412F" w:rsidP="0054412F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اجازه استفاده از پارکینیگ دانشکده به دلیل نبود ظرفیت برای متقاضیان امتحان ماژول‌های سازمان هواپیمایی کشوری که از مراکز دیگر به دانشکده می‌آیند مقدور نیست. </w:t>
      </w:r>
    </w:p>
    <w:p w:rsidR="0054412F" w:rsidRDefault="0054412F" w:rsidP="0054412F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>متقاضیانی که دست کم سه روز پیش از امتحان  علائمی مانند تب، لرز، سرفه خشک، تنگی نفس، گلودرد، بدن درد و احساس خستگی و ضعف، از دست دادن حس بویایی و چشایی، درد یا احساس سنگینی در قفسه سینه را داشته‌اند در امتحان شرکت نکنند.</w:t>
      </w:r>
    </w:p>
    <w:p w:rsidR="0054412F" w:rsidRDefault="0054412F" w:rsidP="0054412F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>متقاضیانی که سابقه تماس نزدیک با فرد مبتلا به کووید 19 در دو هفته اخیر را داشته‌اند در امتحان شرکت نکنند.</w:t>
      </w:r>
    </w:p>
    <w:p w:rsidR="0054412F" w:rsidRDefault="0054412F" w:rsidP="0054412F">
      <w:pPr>
        <w:bidi/>
        <w:spacing w:line="480" w:lineRule="auto"/>
        <w:jc w:val="both"/>
        <w:rPr>
          <w:rFonts w:hint="cs"/>
          <w:rtl/>
          <w:lang w:bidi="fa-IR"/>
        </w:rPr>
      </w:pPr>
    </w:p>
    <w:p w:rsidR="0054412F" w:rsidRPr="0054412F" w:rsidRDefault="0054412F" w:rsidP="0054412F">
      <w:pPr>
        <w:bidi/>
        <w:spacing w:line="480" w:lineRule="auto"/>
        <w:jc w:val="both"/>
        <w:rPr>
          <w:rFonts w:hint="cs"/>
          <w:b/>
          <w:bCs/>
          <w:lang w:bidi="fa-IR"/>
        </w:rPr>
      </w:pPr>
      <w:bookmarkStart w:id="0" w:name="_GoBack"/>
      <w:r w:rsidRPr="0054412F">
        <w:rPr>
          <w:rFonts w:hint="cs"/>
          <w:b/>
          <w:bCs/>
          <w:rtl/>
          <w:lang w:bidi="fa-IR"/>
        </w:rPr>
        <w:t>به امید برگزاری امتحانی ایمن و با آرزوی موفقیت در امتحانات</w:t>
      </w:r>
    </w:p>
    <w:bookmarkEnd w:id="0"/>
    <w:p w:rsidR="0054412F" w:rsidRDefault="0054412F" w:rsidP="0054412F">
      <w:pPr>
        <w:bidi/>
        <w:spacing w:line="480" w:lineRule="auto"/>
        <w:ind w:left="360"/>
        <w:jc w:val="both"/>
        <w:rPr>
          <w:rFonts w:hint="cs"/>
          <w:lang w:bidi="fa-IR"/>
        </w:rPr>
      </w:pPr>
    </w:p>
    <w:p w:rsidR="0054412F" w:rsidRDefault="0054412F" w:rsidP="0054412F">
      <w:pPr>
        <w:pStyle w:val="ListParagraph"/>
        <w:bidi/>
        <w:jc w:val="both"/>
        <w:rPr>
          <w:rFonts w:hint="cs"/>
          <w:lang w:bidi="fa-IR"/>
        </w:rPr>
      </w:pPr>
    </w:p>
    <w:sectPr w:rsidR="00544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D6D"/>
    <w:multiLevelType w:val="hybridMultilevel"/>
    <w:tmpl w:val="41E69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2F"/>
    <w:rsid w:val="000E634D"/>
    <w:rsid w:val="00400FD3"/>
    <w:rsid w:val="0054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علی چنگیزی</dc:creator>
  <cp:lastModifiedBy>علی چنگیزی</cp:lastModifiedBy>
  <cp:revision>1</cp:revision>
  <dcterms:created xsi:type="dcterms:W3CDTF">2020-07-06T04:15:00Z</dcterms:created>
  <dcterms:modified xsi:type="dcterms:W3CDTF">2020-07-06T04:25:00Z</dcterms:modified>
</cp:coreProperties>
</file>